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FE" w:rsidRDefault="007762D6"/>
    <w:p w:rsidR="000A2710" w:rsidRDefault="000A2710"/>
    <w:p w:rsidR="000A2710" w:rsidRDefault="000A2710"/>
    <w:p w:rsidR="000A2710" w:rsidRPr="00C8398B" w:rsidRDefault="005A7FEE" w:rsidP="000A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РАЗЪЯСНЕНИЯ</w:t>
      </w:r>
    </w:p>
    <w:p w:rsidR="00187CC0" w:rsidRDefault="00187CC0" w:rsidP="000A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положений </w:t>
      </w:r>
      <w:r w:rsidR="008E3903" w:rsidRPr="00C8398B">
        <w:rPr>
          <w:b/>
          <w:sz w:val="28"/>
          <w:szCs w:val="28"/>
        </w:rPr>
        <w:t>документаци</w:t>
      </w:r>
      <w:r w:rsidR="005A7FEE">
        <w:rPr>
          <w:b/>
          <w:sz w:val="28"/>
          <w:szCs w:val="28"/>
        </w:rPr>
        <w:t>и</w:t>
      </w:r>
      <w:r w:rsidR="008E3903" w:rsidRPr="00C8398B">
        <w:rPr>
          <w:b/>
          <w:sz w:val="28"/>
          <w:szCs w:val="28"/>
        </w:rPr>
        <w:t xml:space="preserve"> о проведении запроса предложений </w:t>
      </w:r>
    </w:p>
    <w:p w:rsidR="000A2710" w:rsidRPr="00E36A2F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 xml:space="preserve">на выполнение </w:t>
      </w:r>
      <w:r w:rsidRPr="00E36A2F">
        <w:rPr>
          <w:b/>
          <w:sz w:val="28"/>
          <w:szCs w:val="28"/>
        </w:rPr>
        <w:t xml:space="preserve">работ </w:t>
      </w:r>
      <w:r w:rsidR="002125E1" w:rsidRPr="00E36A2F">
        <w:rPr>
          <w:b/>
          <w:sz w:val="28"/>
          <w:szCs w:val="28"/>
        </w:rPr>
        <w:t>по испытаниям и замерам параметров электрооборудования электроустановки и составление однолинейных схем</w:t>
      </w:r>
    </w:p>
    <w:p w:rsidR="008678EE" w:rsidRPr="00C8398B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извещение № ЗП-УЭ-</w:t>
      </w:r>
      <w:r w:rsidR="007A6D8A">
        <w:rPr>
          <w:b/>
          <w:sz w:val="28"/>
          <w:szCs w:val="28"/>
        </w:rPr>
        <w:t>Л</w:t>
      </w:r>
      <w:r w:rsidRPr="00C8398B">
        <w:rPr>
          <w:b/>
          <w:sz w:val="28"/>
          <w:szCs w:val="28"/>
        </w:rPr>
        <w:t>/0</w:t>
      </w:r>
      <w:r w:rsidR="007A6D8A">
        <w:rPr>
          <w:b/>
          <w:sz w:val="28"/>
          <w:szCs w:val="28"/>
        </w:rPr>
        <w:t>4</w:t>
      </w:r>
      <w:r w:rsidRPr="00C8398B">
        <w:rPr>
          <w:b/>
          <w:sz w:val="28"/>
          <w:szCs w:val="28"/>
        </w:rPr>
        <w:t>-0</w:t>
      </w:r>
      <w:r w:rsidR="007A6D8A">
        <w:rPr>
          <w:b/>
          <w:sz w:val="28"/>
          <w:szCs w:val="28"/>
        </w:rPr>
        <w:t>2</w:t>
      </w:r>
      <w:r w:rsidRPr="00C8398B">
        <w:rPr>
          <w:b/>
          <w:sz w:val="28"/>
          <w:szCs w:val="28"/>
        </w:rPr>
        <w:t>-18</w:t>
      </w:r>
      <w:r w:rsidR="008678EE" w:rsidRPr="00C8398B">
        <w:rPr>
          <w:b/>
          <w:sz w:val="28"/>
          <w:szCs w:val="28"/>
        </w:rPr>
        <w:t xml:space="preserve"> </w:t>
      </w:r>
    </w:p>
    <w:p w:rsidR="008678EE" w:rsidRPr="00C8398B" w:rsidRDefault="008678EE" w:rsidP="000A2710">
      <w:pPr>
        <w:jc w:val="center"/>
        <w:rPr>
          <w:b/>
          <w:sz w:val="28"/>
          <w:szCs w:val="28"/>
        </w:rPr>
      </w:pPr>
    </w:p>
    <w:p w:rsidR="008E3903" w:rsidRPr="00C8398B" w:rsidRDefault="008678EE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(извещение в единой информационной системе № 31806</w:t>
      </w:r>
      <w:r w:rsidR="007A6D8A">
        <w:rPr>
          <w:b/>
          <w:sz w:val="28"/>
          <w:szCs w:val="28"/>
        </w:rPr>
        <w:t>1152</w:t>
      </w:r>
      <w:r w:rsidRPr="00C8398B">
        <w:rPr>
          <w:b/>
          <w:sz w:val="28"/>
          <w:szCs w:val="28"/>
        </w:rPr>
        <w:t>7</w:t>
      </w:r>
      <w:r w:rsidR="007A6D8A">
        <w:rPr>
          <w:b/>
          <w:sz w:val="28"/>
          <w:szCs w:val="28"/>
        </w:rPr>
        <w:t>3</w:t>
      </w:r>
      <w:r w:rsidRPr="00C8398B">
        <w:rPr>
          <w:b/>
          <w:sz w:val="28"/>
          <w:szCs w:val="28"/>
        </w:rPr>
        <w:t>)</w:t>
      </w:r>
    </w:p>
    <w:p w:rsidR="008678EE" w:rsidRDefault="008678EE" w:rsidP="000A2710">
      <w:pPr>
        <w:jc w:val="center"/>
        <w:rPr>
          <w:sz w:val="28"/>
          <w:szCs w:val="28"/>
        </w:rPr>
      </w:pPr>
    </w:p>
    <w:p w:rsidR="008E3903" w:rsidRPr="006C5DCB" w:rsidRDefault="008E3903" w:rsidP="000A2710">
      <w:pPr>
        <w:jc w:val="center"/>
      </w:pP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 Москва                                                                       «</w:t>
      </w:r>
      <w:r w:rsidR="007A6D8A">
        <w:rPr>
          <w:bCs/>
          <w:sz w:val="28"/>
          <w:szCs w:val="28"/>
        </w:rPr>
        <w:t>1</w:t>
      </w:r>
      <w:r w:rsidR="0018035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» февраля 2018 г.</w:t>
      </w: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</w:p>
    <w:p w:rsidR="00187CC0" w:rsidRDefault="00187CC0" w:rsidP="004F1C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 </w:t>
      </w:r>
      <w:r w:rsidR="007521D9">
        <w:rPr>
          <w:bCs/>
          <w:sz w:val="28"/>
          <w:szCs w:val="28"/>
        </w:rPr>
        <w:t xml:space="preserve">закупки </w:t>
      </w:r>
      <w:r>
        <w:rPr>
          <w:bCs/>
          <w:sz w:val="28"/>
          <w:szCs w:val="28"/>
        </w:rPr>
        <w:t>настоящим дает разъяснения на поступивши</w:t>
      </w:r>
      <w:r w:rsidR="00A662D0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запрос от претендент</w:t>
      </w:r>
      <w:r w:rsidR="00A662D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на участие </w:t>
      </w:r>
      <w:r w:rsidRPr="00CD05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запросе предложений: </w:t>
      </w:r>
    </w:p>
    <w:p w:rsidR="00902589" w:rsidRDefault="00902589" w:rsidP="004F1C2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F1C26" w:rsidRPr="00902589" w:rsidRDefault="004F1C26" w:rsidP="004F1C2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2589">
        <w:rPr>
          <w:color w:val="000000"/>
          <w:sz w:val="28"/>
          <w:szCs w:val="28"/>
          <w:shd w:val="clear" w:color="auto" w:fill="FFFFFF"/>
        </w:rPr>
        <w:t>Вопрос: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«Добрый день.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Изучив конкурсную документацию по закупке №31806115273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proofErr w:type="gramStart"/>
      <w:r w:rsidRPr="00902589">
        <w:rPr>
          <w:color w:val="282828"/>
          <w:sz w:val="28"/>
          <w:szCs w:val="28"/>
          <w:shd w:val="clear" w:color="auto" w:fill="FFFFFF"/>
        </w:rPr>
        <w:t>Представленную</w:t>
      </w:r>
      <w:proofErr w:type="gramEnd"/>
      <w:r w:rsidRPr="00902589">
        <w:rPr>
          <w:color w:val="282828"/>
          <w:sz w:val="28"/>
          <w:szCs w:val="28"/>
          <w:shd w:val="clear" w:color="auto" w:fill="FFFFFF"/>
        </w:rPr>
        <w:t xml:space="preserve">: </w:t>
      </w:r>
      <w:hyperlink r:id="rId5" w:tgtFrame="_blank" w:history="1">
        <w:r w:rsidRPr="00902589">
          <w:rPr>
            <w:rStyle w:val="a6"/>
            <w:sz w:val="28"/>
            <w:szCs w:val="28"/>
            <w:shd w:val="clear" w:color="auto" w:fill="FFFFFF"/>
          </w:rPr>
          <w:t>http://zakupki.gov.ru/223/purchase/public/purchase/info/common-info.html?regNumber=31806115273</w:t>
        </w:r>
      </w:hyperlink>
      <w:r w:rsidRPr="00902589">
        <w:rPr>
          <w:color w:val="282828"/>
          <w:sz w:val="28"/>
          <w:szCs w:val="28"/>
          <w:shd w:val="clear" w:color="auto" w:fill="FFFFFF"/>
        </w:rPr>
        <w:t>.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b/>
          <w:bCs/>
          <w:color w:val="282828"/>
          <w:sz w:val="28"/>
          <w:szCs w:val="28"/>
          <w:shd w:val="clear" w:color="auto" w:fill="FFFFFF"/>
        </w:rPr>
        <w:t>п.11. Требования, предъявляемые к предложению: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п.п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>. 11) </w:t>
      </w:r>
      <w:r w:rsidRPr="00902589">
        <w:rPr>
          <w:color w:val="000000"/>
          <w:sz w:val="28"/>
          <w:szCs w:val="28"/>
          <w:shd w:val="clear" w:color="auto" w:fill="FFFFFF"/>
        </w:rPr>
        <w:t xml:space="preserve">копии удостоверений штатных работников о прохождении </w:t>
      </w:r>
      <w:proofErr w:type="gramStart"/>
      <w:r w:rsidRPr="00902589">
        <w:rPr>
          <w:color w:val="000000"/>
          <w:sz w:val="28"/>
          <w:szCs w:val="28"/>
          <w:shd w:val="clear" w:color="auto" w:fill="FFFFFF"/>
        </w:rPr>
        <w:t>обучения по программе</w:t>
      </w:r>
      <w:proofErr w:type="gramEnd"/>
      <w:r w:rsidRPr="00902589">
        <w:rPr>
          <w:color w:val="000000"/>
          <w:sz w:val="28"/>
          <w:szCs w:val="28"/>
          <w:shd w:val="clear" w:color="auto" w:fill="FFFFFF"/>
        </w:rPr>
        <w:t xml:space="preserve"> по пожарно-техническому минимуму.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Согласно: 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ПРИКАЗа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 xml:space="preserve"> от 12 декабря 2007 г. N 645 ОБ УТВЕРЖДЕНИИ НОРМ ПОЖАРНОЙ БЕЗОПАСНОСТИ "ОБУЧЕНИЕ МЕРАМ ПОЖАРНОЙ БЕЗОПАСНОСТИ РАБОТНИКОВ ОРГАНИЗАЦИЙ"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п.36.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 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руководители и главные специалисты организации или лица, исполняющие их обязанности;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руководители первичных организаций добровольной пожарной охраны;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руководители загородных оздоровительных учреждений для детей и подростков;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работники, выполняющие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газоэлектросварочные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 xml:space="preserve"> и другие огневые работы;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водители пожарных автомобилей и мотористы мотопомп детских оздоровительных учреждений;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иные категории работников (граждан) по решению руководителя.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п.39.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lastRenderedPageBreak/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работники, ответственные за обеспечение пожарной безопасности в подразделениях;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педагогические работники дошкольных образовательных учреждений;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работники, осуществляющие круглосуточную охрану организации;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работники, привлекаемые к выполнению взрывопожароопасных работ.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п.40. </w:t>
      </w:r>
      <w:proofErr w:type="gramStart"/>
      <w:r w:rsidRPr="00902589">
        <w:rPr>
          <w:color w:val="282828"/>
          <w:sz w:val="28"/>
          <w:szCs w:val="28"/>
          <w:shd w:val="clear" w:color="auto" w:fill="FFFFFF"/>
        </w:rPr>
        <w:t>Обучение по</w:t>
      </w:r>
      <w:proofErr w:type="gramEnd"/>
      <w:r w:rsidRPr="00902589">
        <w:rPr>
          <w:color w:val="282828"/>
          <w:sz w:val="28"/>
          <w:szCs w:val="28"/>
          <w:shd w:val="clear" w:color="auto" w:fill="FFFFFF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bCs/>
          <w:color w:val="282828"/>
          <w:sz w:val="28"/>
          <w:szCs w:val="28"/>
          <w:shd w:val="clear" w:color="auto" w:fill="FFFFFF"/>
        </w:rPr>
      </w:pPr>
      <w:r w:rsidRPr="00902589">
        <w:rPr>
          <w:b/>
          <w:bCs/>
          <w:color w:val="282828"/>
          <w:sz w:val="28"/>
          <w:szCs w:val="28"/>
          <w:shd w:val="clear" w:color="auto" w:fill="FFFFFF"/>
        </w:rPr>
        <w:t>Командированный персонал электротехнической лаборатории относиться к вышеуказанным сотрудникам? Вы можете обосновать требование этого пункта, тем более это один из критериев оценки квалификации!</w:t>
      </w:r>
      <w:r w:rsidRPr="00902589">
        <w:rPr>
          <w:bCs/>
          <w:color w:val="282828"/>
          <w:sz w:val="28"/>
          <w:szCs w:val="28"/>
          <w:shd w:val="clear" w:color="auto" w:fill="FFFFFF"/>
        </w:rPr>
        <w:t>»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bCs/>
          <w:color w:val="282828"/>
          <w:sz w:val="28"/>
          <w:szCs w:val="28"/>
          <w:shd w:val="clear" w:color="auto" w:fill="FFFFFF"/>
        </w:rPr>
      </w:pPr>
      <w:r w:rsidRPr="00902589">
        <w:rPr>
          <w:bCs/>
          <w:color w:val="282828"/>
          <w:sz w:val="28"/>
          <w:szCs w:val="28"/>
          <w:shd w:val="clear" w:color="auto" w:fill="FFFFFF"/>
        </w:rPr>
        <w:t xml:space="preserve">Ответ: </w:t>
      </w:r>
    </w:p>
    <w:p w:rsidR="004F1C26" w:rsidRPr="00902589" w:rsidRDefault="004F1C26" w:rsidP="004F1C26">
      <w:pPr>
        <w:ind w:firstLine="567"/>
        <w:jc w:val="both"/>
        <w:rPr>
          <w:i/>
          <w:sz w:val="28"/>
          <w:szCs w:val="28"/>
        </w:rPr>
      </w:pPr>
      <w:r w:rsidRPr="00902589">
        <w:rPr>
          <w:i/>
          <w:sz w:val="28"/>
          <w:szCs w:val="28"/>
        </w:rPr>
        <w:t xml:space="preserve">Согласно п. 6.2. Положения о закупках товаров, работ, услуг для нужд ФГУП «ППП»: «В зависимости от способа определения поставщика и специфики закупаемых Товаров </w:t>
      </w:r>
      <w:r w:rsidRPr="00902589">
        <w:rPr>
          <w:i/>
          <w:sz w:val="28"/>
          <w:szCs w:val="28"/>
          <w:u w:val="single"/>
        </w:rPr>
        <w:t>Организатор вправе в документации о закупке установить дополнительные требования к участникам закупки.</w:t>
      </w:r>
      <w:r w:rsidRPr="00902589">
        <w:rPr>
          <w:i/>
          <w:sz w:val="28"/>
          <w:szCs w:val="28"/>
        </w:rPr>
        <w:t xml:space="preserve"> При установлении дополнительных требований Организатор может определить конкретные единицы их измерения.</w:t>
      </w:r>
    </w:p>
    <w:p w:rsidR="004F1C26" w:rsidRPr="00902589" w:rsidRDefault="004F1C26" w:rsidP="004F1C26">
      <w:pPr>
        <w:ind w:firstLine="567"/>
        <w:jc w:val="both"/>
        <w:rPr>
          <w:i/>
          <w:sz w:val="28"/>
          <w:szCs w:val="28"/>
        </w:rPr>
      </w:pPr>
      <w:r w:rsidRPr="00902589">
        <w:rPr>
          <w:i/>
          <w:sz w:val="28"/>
          <w:szCs w:val="28"/>
        </w:rPr>
        <w:t>Требования к участникам закупки, а также единицы измерения требований к участникам закупки указываются в документации о закупке».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902589">
        <w:rPr>
          <w:bCs/>
          <w:i/>
          <w:color w:val="FF0000"/>
          <w:sz w:val="28"/>
          <w:szCs w:val="28"/>
          <w:shd w:val="clear" w:color="auto" w:fill="FFFFFF"/>
        </w:rPr>
        <w:t xml:space="preserve">Документацией предусмотрено требование </w:t>
      </w:r>
      <w:proofErr w:type="gramStart"/>
      <w:r w:rsidRPr="00902589">
        <w:rPr>
          <w:bCs/>
          <w:i/>
          <w:color w:val="FF0000"/>
          <w:sz w:val="28"/>
          <w:szCs w:val="28"/>
          <w:shd w:val="clear" w:color="auto" w:fill="FFFFFF"/>
        </w:rPr>
        <w:t xml:space="preserve">предоставления </w:t>
      </w:r>
      <w:r w:rsidRPr="00902589">
        <w:rPr>
          <w:i/>
          <w:color w:val="FF0000"/>
          <w:sz w:val="28"/>
          <w:szCs w:val="28"/>
          <w:shd w:val="clear" w:color="auto" w:fill="FFFFFF"/>
        </w:rPr>
        <w:t>копий удостоверений прохождения обучения</w:t>
      </w:r>
      <w:proofErr w:type="gramEnd"/>
      <w:r w:rsidRPr="00902589">
        <w:rPr>
          <w:i/>
          <w:color w:val="FF0000"/>
          <w:sz w:val="28"/>
          <w:szCs w:val="28"/>
          <w:shd w:val="clear" w:color="auto" w:fill="FFFFFF"/>
        </w:rPr>
        <w:t xml:space="preserve"> по программе по пожарно-техническому минимуму работников числящихся в штате организации (руководители, заместители и т.д.).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902589">
        <w:rPr>
          <w:i/>
          <w:color w:val="FF0000"/>
          <w:sz w:val="28"/>
          <w:szCs w:val="28"/>
          <w:shd w:val="clear" w:color="auto" w:fill="FFFFFF"/>
        </w:rPr>
        <w:t xml:space="preserve">Удостоверения о прохождении </w:t>
      </w:r>
      <w:proofErr w:type="gramStart"/>
      <w:r w:rsidRPr="00902589">
        <w:rPr>
          <w:i/>
          <w:color w:val="FF0000"/>
          <w:sz w:val="28"/>
          <w:szCs w:val="28"/>
          <w:shd w:val="clear" w:color="auto" w:fill="FFFFFF"/>
        </w:rPr>
        <w:t>обучения по программе</w:t>
      </w:r>
      <w:proofErr w:type="gramEnd"/>
      <w:r w:rsidRPr="00902589">
        <w:rPr>
          <w:i/>
          <w:color w:val="FF0000"/>
          <w:sz w:val="28"/>
          <w:szCs w:val="28"/>
          <w:shd w:val="clear" w:color="auto" w:fill="FFFFFF"/>
        </w:rPr>
        <w:t xml:space="preserve"> пожарно-технического минимума подтверждает наличие в организации системы противопожарной подготовки работников организации.</w:t>
      </w:r>
    </w:p>
    <w:p w:rsidR="00A36B75" w:rsidRDefault="00A36B75" w:rsidP="004F1C26">
      <w:pPr>
        <w:shd w:val="clear" w:color="auto" w:fill="FFFFFF"/>
        <w:ind w:firstLine="540"/>
        <w:jc w:val="both"/>
        <w:rPr>
          <w:bCs/>
          <w:color w:val="282828"/>
          <w:sz w:val="28"/>
          <w:szCs w:val="28"/>
          <w:shd w:val="clear" w:color="auto" w:fill="FFFFFF"/>
        </w:rPr>
      </w:pPr>
    </w:p>
    <w:p w:rsidR="004F1C26" w:rsidRPr="00902589" w:rsidRDefault="004F1C26" w:rsidP="004F1C26">
      <w:pPr>
        <w:shd w:val="clear" w:color="auto" w:fill="FFFFFF"/>
        <w:ind w:firstLine="540"/>
        <w:jc w:val="both"/>
        <w:rPr>
          <w:bCs/>
          <w:color w:val="282828"/>
          <w:sz w:val="28"/>
          <w:szCs w:val="28"/>
          <w:shd w:val="clear" w:color="auto" w:fill="FFFFFF"/>
        </w:rPr>
      </w:pPr>
      <w:r w:rsidRPr="00902589">
        <w:rPr>
          <w:bCs/>
          <w:color w:val="282828"/>
          <w:sz w:val="28"/>
          <w:szCs w:val="28"/>
          <w:shd w:val="clear" w:color="auto" w:fill="FFFFFF"/>
        </w:rPr>
        <w:t>Вопрос: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«п.п.13) выписку из журнала учета проверки знаний норм и правил работы в электроустановках. На каком основании вы запрашиваете выписку из журнала, если в п.</w:t>
      </w:r>
      <w:r w:rsidRPr="00902589">
        <w:rPr>
          <w:color w:val="000000"/>
          <w:sz w:val="28"/>
          <w:szCs w:val="28"/>
          <w:shd w:val="clear" w:color="auto" w:fill="FFFFFF"/>
        </w:rPr>
        <w:t>9) </w:t>
      </w:r>
      <w:r w:rsidRPr="00902589">
        <w:rPr>
          <w:color w:val="282828"/>
          <w:sz w:val="28"/>
          <w:szCs w:val="28"/>
          <w:shd w:val="clear" w:color="auto" w:fill="FFFFFF"/>
        </w:rPr>
        <w:t>к</w:t>
      </w:r>
      <w:r w:rsidRPr="00902589">
        <w:rPr>
          <w:color w:val="000000"/>
          <w:sz w:val="28"/>
          <w:szCs w:val="28"/>
          <w:shd w:val="clear" w:color="auto" w:fill="FFFFFF"/>
        </w:rPr>
        <w:t xml:space="preserve">опии </w:t>
      </w:r>
      <w:r w:rsidRPr="00902589">
        <w:rPr>
          <w:color w:val="282828"/>
          <w:sz w:val="28"/>
          <w:szCs w:val="28"/>
          <w:shd w:val="clear" w:color="auto" w:fill="FFFFFF"/>
        </w:rPr>
        <w:t xml:space="preserve">удостоверений </w:t>
      </w:r>
      <w:r w:rsidRPr="00902589">
        <w:rPr>
          <w:color w:val="000000"/>
          <w:sz w:val="28"/>
          <w:szCs w:val="28"/>
          <w:shd w:val="clear" w:color="auto" w:fill="FFFFFF"/>
        </w:rPr>
        <w:t>штатных работников</w:t>
      </w:r>
      <w:r w:rsidRPr="00902589">
        <w:rPr>
          <w:color w:val="282828"/>
          <w:sz w:val="28"/>
          <w:szCs w:val="28"/>
          <w:shd w:val="clear" w:color="auto" w:fill="FFFFFF"/>
        </w:rPr>
        <w:t xml:space="preserve"> о допуске к работам в электроустановках напряжением до 1000</w:t>
      </w:r>
      <w:proofErr w:type="gramStart"/>
      <w:r w:rsidRPr="00902589">
        <w:rPr>
          <w:color w:val="282828"/>
          <w:sz w:val="28"/>
          <w:szCs w:val="28"/>
          <w:shd w:val="clear" w:color="auto" w:fill="FFFFFF"/>
        </w:rPr>
        <w:t xml:space="preserve"> В</w:t>
      </w:r>
      <w:proofErr w:type="gramEnd"/>
      <w:r w:rsidRPr="00902589">
        <w:rPr>
          <w:color w:val="282828"/>
          <w:sz w:val="28"/>
          <w:szCs w:val="28"/>
          <w:shd w:val="clear" w:color="auto" w:fill="FFFFFF"/>
        </w:rPr>
        <w:t>, с подтверждающей записью в строке «Свидетельство на право проведения специальных работ» (группа по электробезопасности не ниже IV группы).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b/>
          <w:bCs/>
          <w:color w:val="282828"/>
          <w:sz w:val="28"/>
          <w:szCs w:val="28"/>
          <w:shd w:val="clear" w:color="auto" w:fill="FFFFFF"/>
        </w:rPr>
        <w:t xml:space="preserve">Если есть копия документа, для чего тогда выписка? 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Просто дело в том, что сотрудники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электролаборатории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 xml:space="preserve"> проходят проверку знаний норм и правил работы в электроустановках в территориальной комиссии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Ростехнадзора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 xml:space="preserve">,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соовественно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 xml:space="preserve"> журнал учета ведется и храниться в Территориальной комиссии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Ростехнадзора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 xml:space="preserve">! 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b/>
          <w:bCs/>
          <w:color w:val="282828"/>
          <w:sz w:val="28"/>
          <w:szCs w:val="28"/>
          <w:shd w:val="clear" w:color="auto" w:fill="FFFFFF"/>
        </w:rPr>
      </w:pPr>
      <w:r w:rsidRPr="00902589">
        <w:rPr>
          <w:b/>
          <w:bCs/>
          <w:color w:val="282828"/>
          <w:sz w:val="28"/>
          <w:szCs w:val="28"/>
          <w:shd w:val="clear" w:color="auto" w:fill="FFFFFF"/>
        </w:rPr>
        <w:lastRenderedPageBreak/>
        <w:t xml:space="preserve">У Вашей организации есть основания не доверять подлинности удостоверений, выданных комиссией </w:t>
      </w:r>
      <w:proofErr w:type="spellStart"/>
      <w:r w:rsidRPr="00902589">
        <w:rPr>
          <w:b/>
          <w:bCs/>
          <w:color w:val="282828"/>
          <w:sz w:val="28"/>
          <w:szCs w:val="28"/>
          <w:shd w:val="clear" w:color="auto" w:fill="FFFFFF"/>
        </w:rPr>
        <w:t>Ростехнадзора</w:t>
      </w:r>
      <w:proofErr w:type="spellEnd"/>
      <w:r w:rsidRPr="00902589">
        <w:rPr>
          <w:b/>
          <w:bCs/>
          <w:color w:val="282828"/>
          <w:sz w:val="28"/>
          <w:szCs w:val="28"/>
          <w:shd w:val="clear" w:color="auto" w:fill="FFFFFF"/>
        </w:rPr>
        <w:t>?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b/>
          <w:bCs/>
          <w:color w:val="282828"/>
          <w:sz w:val="28"/>
          <w:szCs w:val="28"/>
          <w:shd w:val="clear" w:color="auto" w:fill="FFFFFF"/>
        </w:rPr>
      </w:pPr>
    </w:p>
    <w:p w:rsidR="004F1C26" w:rsidRPr="00902589" w:rsidRDefault="004F1C26" w:rsidP="004F1C26">
      <w:pPr>
        <w:shd w:val="clear" w:color="auto" w:fill="FFFFFF"/>
        <w:ind w:firstLine="540"/>
        <w:jc w:val="both"/>
        <w:rPr>
          <w:bCs/>
          <w:color w:val="282828"/>
          <w:sz w:val="28"/>
          <w:szCs w:val="28"/>
          <w:shd w:val="clear" w:color="auto" w:fill="FFFFFF"/>
        </w:rPr>
      </w:pPr>
      <w:r w:rsidRPr="00902589">
        <w:rPr>
          <w:bCs/>
          <w:color w:val="282828"/>
          <w:sz w:val="28"/>
          <w:szCs w:val="28"/>
          <w:shd w:val="clear" w:color="auto" w:fill="FFFFFF"/>
        </w:rPr>
        <w:t>Ответ:</w:t>
      </w:r>
    </w:p>
    <w:p w:rsidR="00961BBC" w:rsidRPr="00961BBC" w:rsidRDefault="004F1C26" w:rsidP="00961BBC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961BBC">
        <w:rPr>
          <w:bCs/>
          <w:i/>
          <w:color w:val="FF0000"/>
          <w:sz w:val="28"/>
          <w:szCs w:val="28"/>
          <w:shd w:val="clear" w:color="auto" w:fill="FFFFFF"/>
        </w:rPr>
        <w:t xml:space="preserve">Ввиду сложившейся практики, для подтверждения проверки знаний </w:t>
      </w:r>
      <w:r w:rsidRPr="00961BBC">
        <w:rPr>
          <w:i/>
          <w:color w:val="FF0000"/>
          <w:sz w:val="28"/>
          <w:szCs w:val="28"/>
          <w:shd w:val="clear" w:color="auto" w:fill="FFFFFF"/>
        </w:rPr>
        <w:t xml:space="preserve">норм и правил работы в электроустановках, в том числе запрашивается выписка </w:t>
      </w:r>
      <w:r w:rsidR="00961BBC" w:rsidRPr="00961BBC">
        <w:rPr>
          <w:i/>
          <w:color w:val="FF0000"/>
          <w:sz w:val="28"/>
          <w:szCs w:val="28"/>
        </w:rPr>
        <w:t xml:space="preserve">или ксерокопия страниц из журнала учета проверки знаний правил работы в электроустановках, согласно пункту 2.5. раздела </w:t>
      </w:r>
      <w:r w:rsidR="00961BBC" w:rsidRPr="00961BBC">
        <w:rPr>
          <w:i/>
          <w:color w:val="FF0000"/>
          <w:sz w:val="28"/>
          <w:szCs w:val="28"/>
          <w:lang w:val="en-US"/>
        </w:rPr>
        <w:t>II</w:t>
      </w:r>
      <w:r w:rsidR="00961BBC" w:rsidRPr="00961BBC">
        <w:rPr>
          <w:i/>
          <w:color w:val="FF0000"/>
          <w:sz w:val="28"/>
          <w:szCs w:val="28"/>
        </w:rPr>
        <w:t xml:space="preserve"> «Требования к работникам, допускаемым к выполнению работ в электроустановках» Правил по охране труда при эксплуатации электроустановок, утвержденным приказом Минтруда России от 24 июля 2013 года</w:t>
      </w:r>
      <w:proofErr w:type="gramEnd"/>
      <w:r w:rsidR="00961BBC" w:rsidRPr="00961BBC">
        <w:rPr>
          <w:i/>
          <w:color w:val="FF0000"/>
          <w:sz w:val="28"/>
          <w:szCs w:val="28"/>
        </w:rPr>
        <w:t xml:space="preserve"> № 328н, на сотрудников участника, планируемых для выполнения данной работы</w:t>
      </w:r>
      <w:proofErr w:type="gramStart"/>
      <w:r w:rsidR="00961BBC" w:rsidRPr="00961BBC">
        <w:rPr>
          <w:i/>
          <w:color w:val="FF0000"/>
          <w:sz w:val="28"/>
          <w:szCs w:val="28"/>
        </w:rPr>
        <w:t xml:space="preserve">.». </w:t>
      </w:r>
      <w:proofErr w:type="gramEnd"/>
    </w:p>
    <w:p w:rsidR="00961BBC" w:rsidRPr="00961BBC" w:rsidRDefault="00961BBC" w:rsidP="00961BBC">
      <w:pPr>
        <w:shd w:val="clear" w:color="auto" w:fill="FFFFFF"/>
        <w:ind w:firstLine="709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961BBC">
        <w:rPr>
          <w:i/>
          <w:color w:val="FF0000"/>
          <w:sz w:val="28"/>
          <w:szCs w:val="28"/>
          <w:shd w:val="clear" w:color="auto" w:fill="FFFFFF"/>
        </w:rPr>
        <w:t xml:space="preserve">Соответствующие изменения будут внесены в документацию о проведении запроса предложений в установленном порядке. 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bCs/>
          <w:i/>
          <w:color w:val="FF0000"/>
          <w:sz w:val="28"/>
          <w:szCs w:val="28"/>
          <w:shd w:val="clear" w:color="auto" w:fill="FFFFFF"/>
        </w:rPr>
      </w:pPr>
    </w:p>
    <w:p w:rsidR="004F1C26" w:rsidRPr="00902589" w:rsidRDefault="004F1C26" w:rsidP="004F1C26">
      <w:pPr>
        <w:shd w:val="clear" w:color="auto" w:fill="FFFFFF"/>
        <w:ind w:firstLine="540"/>
        <w:jc w:val="both"/>
        <w:rPr>
          <w:bCs/>
          <w:color w:val="282828"/>
          <w:sz w:val="28"/>
          <w:szCs w:val="28"/>
          <w:shd w:val="clear" w:color="auto" w:fill="FFFFFF"/>
        </w:rPr>
      </w:pPr>
      <w:r w:rsidRPr="00902589">
        <w:rPr>
          <w:bCs/>
          <w:color w:val="282828"/>
          <w:sz w:val="28"/>
          <w:szCs w:val="28"/>
          <w:shd w:val="clear" w:color="auto" w:fill="FFFFFF"/>
        </w:rPr>
        <w:t>Вопрос:</w:t>
      </w:r>
    </w:p>
    <w:p w:rsidR="004F1C26" w:rsidRPr="00902589" w:rsidRDefault="004F1C26" w:rsidP="004F1C26">
      <w:pPr>
        <w:shd w:val="clear" w:color="auto" w:fill="FFFFFF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bCs/>
          <w:color w:val="282828"/>
          <w:sz w:val="28"/>
          <w:szCs w:val="28"/>
          <w:shd w:val="clear" w:color="auto" w:fill="FFFFFF"/>
        </w:rPr>
        <w:t>«</w:t>
      </w:r>
      <w:r w:rsidRPr="00902589">
        <w:rPr>
          <w:b/>
          <w:bCs/>
          <w:color w:val="282828"/>
          <w:sz w:val="28"/>
          <w:szCs w:val="28"/>
          <w:shd w:val="clear" w:color="auto" w:fill="FFFFFF"/>
        </w:rPr>
        <w:t>Прошу обосновать требования по п.п.13!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п.п.15) копию аттестата компетентности на проведение испытаний и измерений параметров энергоустановок и сооружений, их частей и элементов напряжением до 1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кВ.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 xml:space="preserve"> 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Какой аттестат компетентности? Для </w:t>
      </w:r>
      <w:proofErr w:type="gramStart"/>
      <w:r w:rsidRPr="00902589">
        <w:rPr>
          <w:color w:val="282828"/>
          <w:sz w:val="28"/>
          <w:szCs w:val="28"/>
          <w:shd w:val="clear" w:color="auto" w:fill="FFFFFF"/>
        </w:rPr>
        <w:t>производства</w:t>
      </w:r>
      <w:proofErr w:type="gramEnd"/>
      <w:r w:rsidRPr="00902589">
        <w:rPr>
          <w:color w:val="282828"/>
          <w:sz w:val="28"/>
          <w:szCs w:val="28"/>
          <w:shd w:val="clear" w:color="auto" w:fill="FFFFFF"/>
        </w:rPr>
        <w:t xml:space="preserve"> каких работ?»</w:t>
      </w:r>
    </w:p>
    <w:p w:rsidR="004F1C26" w:rsidRPr="00902589" w:rsidRDefault="004F1C26" w:rsidP="004F1C26">
      <w:pPr>
        <w:shd w:val="clear" w:color="auto" w:fill="FFFFFF"/>
        <w:ind w:firstLine="567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Ответ:</w:t>
      </w:r>
    </w:p>
    <w:p w:rsidR="004F1C26" w:rsidRPr="00902589" w:rsidRDefault="004F1C26" w:rsidP="004F1C26">
      <w:pPr>
        <w:shd w:val="clear" w:color="auto" w:fill="FFFFFF"/>
        <w:ind w:firstLine="709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902589">
        <w:rPr>
          <w:i/>
          <w:color w:val="FF0000"/>
          <w:sz w:val="28"/>
          <w:szCs w:val="28"/>
          <w:shd w:val="clear" w:color="auto" w:fill="FFFFFF"/>
        </w:rPr>
        <w:t xml:space="preserve">Требование к Подрядчику о наличие Аттестата компетентности на проведение испытаний и измерений параметров энергоустановок и сооружений, их частей и элементов напряжения до 1 </w:t>
      </w:r>
      <w:proofErr w:type="spellStart"/>
      <w:r w:rsidRPr="00902589">
        <w:rPr>
          <w:i/>
          <w:color w:val="FF0000"/>
          <w:sz w:val="28"/>
          <w:szCs w:val="28"/>
          <w:shd w:val="clear" w:color="auto" w:fill="FFFFFF"/>
        </w:rPr>
        <w:t>кВ</w:t>
      </w:r>
      <w:proofErr w:type="spellEnd"/>
      <w:r w:rsidRPr="00902589">
        <w:rPr>
          <w:i/>
          <w:color w:val="FF0000"/>
          <w:sz w:val="28"/>
          <w:szCs w:val="28"/>
          <w:shd w:val="clear" w:color="auto" w:fill="FFFFFF"/>
        </w:rPr>
        <w:t xml:space="preserve"> для данного вида работ было включено ошибочно.</w:t>
      </w:r>
    </w:p>
    <w:p w:rsidR="004F1C26" w:rsidRPr="00902589" w:rsidRDefault="004F1C26" w:rsidP="004F1C26">
      <w:pPr>
        <w:shd w:val="clear" w:color="auto" w:fill="FFFFFF"/>
        <w:ind w:firstLine="709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902589">
        <w:rPr>
          <w:i/>
          <w:color w:val="FF0000"/>
          <w:sz w:val="28"/>
          <w:szCs w:val="28"/>
          <w:shd w:val="clear" w:color="auto" w:fill="FFFFFF"/>
        </w:rPr>
        <w:t xml:space="preserve">Соответствующие изменения будут внесены в документацию о проведении запроса предложений в установленном порядке. </w:t>
      </w:r>
    </w:p>
    <w:p w:rsidR="00902589" w:rsidRDefault="00902589" w:rsidP="004F1C26">
      <w:pPr>
        <w:shd w:val="clear" w:color="auto" w:fill="FFFFFF"/>
        <w:ind w:firstLine="567"/>
        <w:jc w:val="both"/>
        <w:rPr>
          <w:color w:val="282828"/>
          <w:sz w:val="28"/>
          <w:szCs w:val="28"/>
          <w:shd w:val="clear" w:color="auto" w:fill="FFFFFF"/>
        </w:rPr>
      </w:pPr>
    </w:p>
    <w:p w:rsidR="004F1C26" w:rsidRPr="00902589" w:rsidRDefault="004F1C26" w:rsidP="004F1C26">
      <w:pPr>
        <w:shd w:val="clear" w:color="auto" w:fill="FFFFFF"/>
        <w:ind w:firstLine="567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Вопрос: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«Все виды испытаний и измерений заявленные в п.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 Объем работ: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3.1.Проведение визуального осмотра, с составлением протокола;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3.2.Проверка наличия цепи между заземленными установками и элементами заземленной установки, с составлением протокола;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3.3.Проверка сопротивления изоляции проводов, кабелей с составлением протокола;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3.4.Проверка согласования цепи «фаза-нуль» с характеристиками аппаратов защиты и непрерывности защитных проводников, с составлением протокола;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3.5.Проверка автоматических выключателей напряжением до 1000 В. в количестве 1100 шт.;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3.6.Испытание устройств защитного отключения (при их наличии);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3.7.Проверка сопротивлений заземлителей и заземляющих устройств с составлением протокола.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3.8.Составление однолинейных схем, утверждение их у Заказчика и размещение в ЭУ;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lastRenderedPageBreak/>
        <w:t>3.9.Составление ведомости дефектов на основании испытаний, измерений, внешнего осмотра и проверки.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Все вышеперечисленные работы проводятся на основании действующего свидетельства о регистрации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электролаборатории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 xml:space="preserve">, выданного Территориальным Управлением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Ростехнадзора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>.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 xml:space="preserve">Опять же, объем работ подразумевает количество испытаний (точек, линий, </w:t>
      </w:r>
      <w:proofErr w:type="spellStart"/>
      <w:r w:rsidRPr="00902589">
        <w:rPr>
          <w:color w:val="282828"/>
          <w:sz w:val="28"/>
          <w:szCs w:val="28"/>
          <w:shd w:val="clear" w:color="auto" w:fill="FFFFFF"/>
        </w:rPr>
        <w:t>электроприемников</w:t>
      </w:r>
      <w:proofErr w:type="spellEnd"/>
      <w:r w:rsidRPr="00902589">
        <w:rPr>
          <w:color w:val="282828"/>
          <w:sz w:val="28"/>
          <w:szCs w:val="28"/>
          <w:shd w:val="clear" w:color="auto" w:fill="FFFFFF"/>
        </w:rPr>
        <w:t>, количеством электрощитов для составления схем)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По Вашему техническому заданию, можно сдать пустые протоколы, ведь требуется только их наличие, только регламентируется проверка 1100 автоматических выключателей!»</w:t>
      </w:r>
    </w:p>
    <w:p w:rsidR="004F1C26" w:rsidRPr="00902589" w:rsidRDefault="004F1C26" w:rsidP="004F1C26">
      <w:pPr>
        <w:shd w:val="clear" w:color="auto" w:fill="FFFFFF"/>
        <w:jc w:val="both"/>
        <w:rPr>
          <w:color w:val="282828"/>
          <w:sz w:val="28"/>
          <w:szCs w:val="28"/>
          <w:shd w:val="clear" w:color="auto" w:fill="FFFFFF"/>
        </w:rPr>
      </w:pPr>
      <w:r w:rsidRPr="00902589">
        <w:rPr>
          <w:color w:val="282828"/>
          <w:sz w:val="28"/>
          <w:szCs w:val="28"/>
          <w:shd w:val="clear" w:color="auto" w:fill="FFFFFF"/>
        </w:rPr>
        <w:t>Ответ:</w:t>
      </w:r>
    </w:p>
    <w:p w:rsidR="004F1C26" w:rsidRPr="00902589" w:rsidRDefault="004F1C26" w:rsidP="004F1C26">
      <w:pPr>
        <w:ind w:firstLine="709"/>
        <w:contextualSpacing/>
        <w:jc w:val="both"/>
        <w:rPr>
          <w:i/>
          <w:sz w:val="28"/>
          <w:szCs w:val="28"/>
        </w:rPr>
      </w:pPr>
      <w:r w:rsidRPr="00902589">
        <w:rPr>
          <w:i/>
          <w:sz w:val="28"/>
          <w:szCs w:val="28"/>
        </w:rPr>
        <w:t>В Техническом задании (приложение №1 к проекту Договора) в п. 3.1 прописано: «Проведение визуального осмотра, с составлением протокола», все дальнейшие действия по выполнению работ по Договору исполняются последовательно, то есть для выполнения п. 3.2. Технического задания, Подрядчик использует информацию, полученную при выполнении п.3.1. Технического задания и так далее.</w:t>
      </w:r>
    </w:p>
    <w:p w:rsidR="004F1C26" w:rsidRPr="00902589" w:rsidRDefault="004F1C26" w:rsidP="004F1C26">
      <w:pPr>
        <w:ind w:firstLine="709"/>
        <w:contextualSpacing/>
        <w:jc w:val="both"/>
        <w:rPr>
          <w:i/>
          <w:sz w:val="28"/>
          <w:szCs w:val="28"/>
        </w:rPr>
      </w:pPr>
      <w:r w:rsidRPr="00902589">
        <w:rPr>
          <w:i/>
          <w:sz w:val="28"/>
          <w:szCs w:val="28"/>
        </w:rPr>
        <w:t>В пункте 1 и 2 Технического задания (приложение №1 к проекту Договора) заложена информация, что испытаниям и измерениям параметров электрооборудования электроустановки с составлением однолинейных схем подвергается действующая электроустановка, находящаяся на объекте «Лианозово», представляющим собой комплекс зданий состоящий:</w:t>
      </w:r>
    </w:p>
    <w:p w:rsidR="004F1C26" w:rsidRPr="00902589" w:rsidRDefault="004F1C26" w:rsidP="004F1C26">
      <w:pPr>
        <w:spacing w:line="228" w:lineRule="auto"/>
        <w:jc w:val="both"/>
        <w:rPr>
          <w:i/>
          <w:color w:val="000000"/>
          <w:sz w:val="28"/>
          <w:szCs w:val="28"/>
        </w:rPr>
      </w:pPr>
      <w:r w:rsidRPr="00902589">
        <w:rPr>
          <w:i/>
          <w:color w:val="000000"/>
          <w:sz w:val="28"/>
          <w:szCs w:val="28"/>
        </w:rPr>
        <w:t>- строение №1 семиэтажное складское отапливаемое здание общей площадью 26 851,40 м</w:t>
      </w:r>
      <w:proofErr w:type="gramStart"/>
      <w:r w:rsidRPr="00902589">
        <w:rPr>
          <w:i/>
          <w:color w:val="000000"/>
          <w:sz w:val="28"/>
          <w:szCs w:val="28"/>
        </w:rPr>
        <w:t>2</w:t>
      </w:r>
      <w:proofErr w:type="gramEnd"/>
      <w:r w:rsidRPr="00902589">
        <w:rPr>
          <w:i/>
          <w:color w:val="000000"/>
          <w:sz w:val="28"/>
          <w:szCs w:val="28"/>
        </w:rPr>
        <w:t>.;</w:t>
      </w:r>
    </w:p>
    <w:p w:rsidR="004F1C26" w:rsidRPr="00902589" w:rsidRDefault="004F1C26" w:rsidP="004F1C26">
      <w:pPr>
        <w:spacing w:line="228" w:lineRule="auto"/>
        <w:jc w:val="both"/>
        <w:rPr>
          <w:i/>
          <w:color w:val="000000"/>
          <w:sz w:val="28"/>
          <w:szCs w:val="28"/>
        </w:rPr>
      </w:pPr>
      <w:r w:rsidRPr="00902589">
        <w:rPr>
          <w:i/>
          <w:color w:val="000000"/>
          <w:sz w:val="28"/>
          <w:szCs w:val="28"/>
        </w:rPr>
        <w:t>- строение № 2 одноэтажное отапливаемое складское здание общей площадью 2 864,6 м</w:t>
      </w:r>
      <w:proofErr w:type="gramStart"/>
      <w:r w:rsidRPr="00902589">
        <w:rPr>
          <w:i/>
          <w:color w:val="000000"/>
          <w:sz w:val="28"/>
          <w:szCs w:val="28"/>
        </w:rPr>
        <w:t>2</w:t>
      </w:r>
      <w:proofErr w:type="gramEnd"/>
      <w:r w:rsidRPr="00902589">
        <w:rPr>
          <w:i/>
          <w:color w:val="000000"/>
          <w:sz w:val="28"/>
          <w:szCs w:val="28"/>
        </w:rPr>
        <w:t>;</w:t>
      </w:r>
    </w:p>
    <w:p w:rsidR="004F1C26" w:rsidRPr="00902589" w:rsidRDefault="004F1C26" w:rsidP="004F1C26">
      <w:pPr>
        <w:spacing w:line="228" w:lineRule="auto"/>
        <w:jc w:val="both"/>
        <w:rPr>
          <w:i/>
          <w:color w:val="000000"/>
          <w:sz w:val="28"/>
          <w:szCs w:val="28"/>
        </w:rPr>
      </w:pPr>
      <w:r w:rsidRPr="00902589">
        <w:rPr>
          <w:i/>
          <w:color w:val="000000"/>
          <w:sz w:val="28"/>
          <w:szCs w:val="28"/>
        </w:rPr>
        <w:t>- одноэтажные не отапливаемые складские строения: №3 - 1 852,0 м</w:t>
      </w:r>
      <w:proofErr w:type="gramStart"/>
      <w:r w:rsidRPr="00902589">
        <w:rPr>
          <w:i/>
          <w:color w:val="000000"/>
          <w:sz w:val="28"/>
          <w:szCs w:val="28"/>
        </w:rPr>
        <w:t>2</w:t>
      </w:r>
      <w:proofErr w:type="gramEnd"/>
      <w:r w:rsidRPr="00902589">
        <w:rPr>
          <w:i/>
          <w:color w:val="000000"/>
          <w:sz w:val="28"/>
          <w:szCs w:val="28"/>
        </w:rPr>
        <w:t>, №5 - 91,8м2, №10- 2 352,0 м2, №11 – 184,3 м2, №12 – 335,1 м2, №13 – 335,1 м2, №14 – 354,5 м2, №15 – 407,9 м2;</w:t>
      </w:r>
    </w:p>
    <w:p w:rsidR="004F1C26" w:rsidRPr="00902589" w:rsidRDefault="004F1C26" w:rsidP="004F1C26">
      <w:pPr>
        <w:spacing w:line="228" w:lineRule="auto"/>
        <w:jc w:val="both"/>
        <w:rPr>
          <w:i/>
          <w:color w:val="000000"/>
          <w:sz w:val="28"/>
          <w:szCs w:val="28"/>
        </w:rPr>
      </w:pPr>
      <w:r w:rsidRPr="00902589">
        <w:rPr>
          <w:i/>
          <w:color w:val="000000"/>
          <w:sz w:val="28"/>
          <w:szCs w:val="28"/>
        </w:rPr>
        <w:t>- помещение административного назначения общей площадью 3 248,9 м</w:t>
      </w:r>
      <w:proofErr w:type="gramStart"/>
      <w:r w:rsidRPr="00902589">
        <w:rPr>
          <w:i/>
          <w:color w:val="000000"/>
          <w:sz w:val="28"/>
          <w:szCs w:val="28"/>
        </w:rPr>
        <w:t>2</w:t>
      </w:r>
      <w:proofErr w:type="gramEnd"/>
      <w:r w:rsidRPr="00902589">
        <w:rPr>
          <w:i/>
          <w:color w:val="000000"/>
          <w:sz w:val="28"/>
          <w:szCs w:val="28"/>
        </w:rPr>
        <w:t>.</w:t>
      </w:r>
    </w:p>
    <w:p w:rsidR="00ED54C8" w:rsidRDefault="00ED54C8" w:rsidP="00ED54C8">
      <w:pPr>
        <w:jc w:val="both"/>
        <w:rPr>
          <w:sz w:val="28"/>
          <w:szCs w:val="28"/>
        </w:rPr>
      </w:pPr>
      <w:bookmarkStart w:id="0" w:name="_GoBack"/>
      <w:bookmarkEnd w:id="0"/>
    </w:p>
    <w:sectPr w:rsidR="00ED54C8" w:rsidSect="00AE545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F"/>
    <w:rsid w:val="000267DB"/>
    <w:rsid w:val="00044C79"/>
    <w:rsid w:val="000A1CE1"/>
    <w:rsid w:val="000A2710"/>
    <w:rsid w:val="001301CF"/>
    <w:rsid w:val="00151503"/>
    <w:rsid w:val="001712B3"/>
    <w:rsid w:val="0018035E"/>
    <w:rsid w:val="00187CC0"/>
    <w:rsid w:val="001D2DF3"/>
    <w:rsid w:val="002125E1"/>
    <w:rsid w:val="002F1CB1"/>
    <w:rsid w:val="00305452"/>
    <w:rsid w:val="003A4B36"/>
    <w:rsid w:val="003A6109"/>
    <w:rsid w:val="003C3884"/>
    <w:rsid w:val="004428F6"/>
    <w:rsid w:val="00480F01"/>
    <w:rsid w:val="00496048"/>
    <w:rsid w:val="004F1C26"/>
    <w:rsid w:val="00516955"/>
    <w:rsid w:val="005A7FEE"/>
    <w:rsid w:val="006C5DCB"/>
    <w:rsid w:val="007521D9"/>
    <w:rsid w:val="007762D6"/>
    <w:rsid w:val="007772A3"/>
    <w:rsid w:val="007A6D8A"/>
    <w:rsid w:val="008678EE"/>
    <w:rsid w:val="008E3903"/>
    <w:rsid w:val="00902589"/>
    <w:rsid w:val="00961BBC"/>
    <w:rsid w:val="00972430"/>
    <w:rsid w:val="0097570D"/>
    <w:rsid w:val="009C4A0F"/>
    <w:rsid w:val="00A36B75"/>
    <w:rsid w:val="00A430A7"/>
    <w:rsid w:val="00A662D0"/>
    <w:rsid w:val="00A94591"/>
    <w:rsid w:val="00AB67D8"/>
    <w:rsid w:val="00AB779C"/>
    <w:rsid w:val="00AE33DE"/>
    <w:rsid w:val="00AE5455"/>
    <w:rsid w:val="00B30E78"/>
    <w:rsid w:val="00C8398B"/>
    <w:rsid w:val="00C959B2"/>
    <w:rsid w:val="00CD7A6D"/>
    <w:rsid w:val="00D01579"/>
    <w:rsid w:val="00DD2B33"/>
    <w:rsid w:val="00DE7F75"/>
    <w:rsid w:val="00E1362A"/>
    <w:rsid w:val="00E36A2F"/>
    <w:rsid w:val="00ED54C8"/>
    <w:rsid w:val="00F11B3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1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1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223/purchase/public/purchase/info/common-info.html?regNumber=31806115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21</cp:revision>
  <cp:lastPrinted>2018-02-13T14:05:00Z</cp:lastPrinted>
  <dcterms:created xsi:type="dcterms:W3CDTF">2018-02-13T12:13:00Z</dcterms:created>
  <dcterms:modified xsi:type="dcterms:W3CDTF">2018-02-13T14:35:00Z</dcterms:modified>
</cp:coreProperties>
</file>